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2B6" w:rsidRPr="00AF02B6" w:rsidRDefault="00AF02B6" w:rsidP="00AF02B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F02B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Как поддержать интерес у ребенка к изучению второго языка.</w:t>
      </w:r>
    </w:p>
    <w:p w:rsidR="00AF02B6" w:rsidRPr="00AF02B6" w:rsidRDefault="00AF02B6" w:rsidP="00AF02B6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Как поддержать интерес у ребенка к изучению второго языка.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Бесспорным является положительное влияние двуязычия на развитие памяти, умение понимать, анализировать и обсуждать явления языка, сообразительность, быстроту реакции, математические навыки и логику. Двуязычные дети хорошо учатся и лучше усваивают абстрактные науки, литературу и иностранные языки. Чем младше ребёнок, тем больше у него шансов овладеть вторым языком в максимально возможном объёме и с естественным произношением.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 xml:space="preserve">В условиях новой языковой ситуации в республике формирование человека происходит под влиянием двух национальных культур, традиций, двух систем этических норм речевого и неречевого поведения. Учитывая возрастные особенности детей и руководствуясь Госстандартом по образованию и воспитанию, провожу занятия по изучению татарского языка с </w:t>
      </w:r>
      <w:proofErr w:type="spellStart"/>
      <w:proofErr w:type="gramStart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русско-язычными</w:t>
      </w:r>
      <w:proofErr w:type="spellEnd"/>
      <w:proofErr w:type="gramEnd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детьми.</w:t>
      </w:r>
      <w:r w:rsidRPr="00AF02B6">
        <w:rPr>
          <w:rFonts w:ascii="Arial" w:eastAsia="Times New Roman" w:hAnsi="Arial" w:cs="Arial"/>
          <w:color w:val="000000"/>
          <w:sz w:val="20"/>
          <w:lang w:eastAsia="ru-RU"/>
        </w:rPr>
        <w:t> 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</w:r>
      <w:proofErr w:type="gramStart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В конспектах занятий ставятся такие задачи: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- воспитывать у детей любовь к родному краю, к её природе и бережное отношение к ней;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- вызвать у детей интерес к историческому прошлому родного края;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- воспитывать патриотические чувства у детей, гордость и уважение к прошлому и настоящему родного края;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- познакомить детей с интересными историческими событиями, трудовой деятельностью, культурой, бытом и праздниками татарского народа;</w:t>
      </w:r>
      <w:proofErr w:type="gramEnd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- познакомить с историческими памятниками и достопримечательностями столицы города Казани и своего родного края.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 xml:space="preserve">В средней группе дети знакомятся с темами: </w:t>
      </w:r>
      <w:proofErr w:type="gramStart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«Знакомство», «Игрушки», «Семья», «Овощи, фрукты», «Дикие животные», «Домашние животные», «Детский сад».</w:t>
      </w:r>
      <w:proofErr w:type="gramEnd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Здесь развивается артикулярный аппарат дошкольников, даются образцы устной речи. Обучение на данном этапе проводится в игровой форме с использованием разнообразной наглядности. («Күрсә</w:t>
      </w:r>
      <w:proofErr w:type="gramStart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т әле</w:t>
      </w:r>
      <w:proofErr w:type="gramEnd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, үскәнем”, “</w:t>
      </w:r>
      <w:proofErr w:type="spellStart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Куянкай</w:t>
      </w:r>
      <w:proofErr w:type="spellEnd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”, “</w:t>
      </w:r>
      <w:proofErr w:type="spellStart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Тукран</w:t>
      </w:r>
      <w:proofErr w:type="spellEnd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”, “Түбәтәй”, “Җиләк җыям”).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Игра является эффективной и доступной формой деятельности при обучении русских детей татарской устной речи. Дети даже не задумываются, что они учатся, сами того не замечая, намного лучше усваивают татарские слова, фразы, предложения и на этой основе у них отрабатывается правильное произношение специфических татарских звуков.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В старшей и подготовительной группе расширяются и углубляются знания по темам. У детей формируются умения: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 xml:space="preserve">- различать речь на татарском и родном </w:t>
      </w:r>
      <w:proofErr w:type="gramStart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языках</w:t>
      </w:r>
      <w:proofErr w:type="gramEnd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;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- понимать речь на татарском языке в пределах изученных тем;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- задавать вопросы;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- выражать просьбу, желание, потребности, необходимость чего-либо;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- пересказывать небольшие по объёму тексты;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- составлять рассказ по картине и наблюдениям;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- рассказывать стихотворение, считалки, петь песенки, сказки.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 xml:space="preserve">Чем младше ребёнок, тем больше у него шансов овладеть вторым языком в максимально 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lastRenderedPageBreak/>
        <w:t>возможном объёме и с естественным произношением.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Хорошие результаты обучения появляются лишь тогда, когда согласуются усилия педагогов и родителей. Родители нашего детского сада положительно влияют на желание детей к изучению второго языка.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После проведённого анкетирования выяснилось: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В средней группе все родители знают, что в РТ два государственных языка, но немногие семьи владеют двумя государственными языками. Проведена консультация: «Создание благоприятных условий к изучению второго государственного языка».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 xml:space="preserve">В старшей группе родители хотят, чтобы их дети общались с людьми других национальностей как </w:t>
      </w:r>
      <w:proofErr w:type="gramStart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с</w:t>
      </w:r>
      <w:proofErr w:type="gramEnd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равными. Проведена консультация: «Воспитание любви и уважения к людям другой национальности».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В подготовительной группе родители сообщили о своем уважении к родному краю города Альметьевска, своему району и городу Казани столице РТ. Проведена консультация: «Ознакомление детей с Родным краем».</w:t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Бесспорным является положительное влияние двуязычия на развитие памяти, умение понимать, анализировать и обсуждать явления языка, сообразительность, быстроту реакции, математические навыки и логику. Двуязычные дети хорошо учатся и лучше усваивают абстрактные науки, литературу и иностранные языки</w:t>
      </w:r>
      <w:proofErr w:type="gramStart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</w:r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  <w:t>Н</w:t>
      </w:r>
      <w:proofErr w:type="gramEnd"/>
      <w:r w:rsidRPr="00AF02B6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е забывайте свой язык, свои традиции, праздники!</w:t>
      </w:r>
    </w:p>
    <w:p w:rsidR="004F0C7D" w:rsidRDefault="004F0C7D"/>
    <w:sectPr w:rsidR="004F0C7D" w:rsidSect="004F0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F02B6"/>
    <w:rsid w:val="0000703A"/>
    <w:rsid w:val="00011520"/>
    <w:rsid w:val="00013D42"/>
    <w:rsid w:val="00024EA9"/>
    <w:rsid w:val="00040A4E"/>
    <w:rsid w:val="0004323C"/>
    <w:rsid w:val="000434CB"/>
    <w:rsid w:val="00043A4B"/>
    <w:rsid w:val="000856CC"/>
    <w:rsid w:val="0009312D"/>
    <w:rsid w:val="000A7212"/>
    <w:rsid w:val="000C0B9F"/>
    <w:rsid w:val="000C7884"/>
    <w:rsid w:val="000F02BC"/>
    <w:rsid w:val="000F05E0"/>
    <w:rsid w:val="000F05F4"/>
    <w:rsid w:val="001011F7"/>
    <w:rsid w:val="00102A96"/>
    <w:rsid w:val="00113E3D"/>
    <w:rsid w:val="001441C3"/>
    <w:rsid w:val="001462BB"/>
    <w:rsid w:val="00164052"/>
    <w:rsid w:val="00171DF5"/>
    <w:rsid w:val="0019157A"/>
    <w:rsid w:val="00197E2F"/>
    <w:rsid w:val="001A17AD"/>
    <w:rsid w:val="001A478E"/>
    <w:rsid w:val="001A6226"/>
    <w:rsid w:val="001C40C5"/>
    <w:rsid w:val="001C604B"/>
    <w:rsid w:val="001C6A2C"/>
    <w:rsid w:val="001D2814"/>
    <w:rsid w:val="001D3991"/>
    <w:rsid w:val="001E6148"/>
    <w:rsid w:val="0021204A"/>
    <w:rsid w:val="002141F4"/>
    <w:rsid w:val="00227CA2"/>
    <w:rsid w:val="0024302A"/>
    <w:rsid w:val="00247968"/>
    <w:rsid w:val="00252762"/>
    <w:rsid w:val="00263CFB"/>
    <w:rsid w:val="002744D6"/>
    <w:rsid w:val="00287D0D"/>
    <w:rsid w:val="00293905"/>
    <w:rsid w:val="002C1733"/>
    <w:rsid w:val="002C5C22"/>
    <w:rsid w:val="002C684F"/>
    <w:rsid w:val="002D3652"/>
    <w:rsid w:val="002E21D4"/>
    <w:rsid w:val="002E7613"/>
    <w:rsid w:val="002F671B"/>
    <w:rsid w:val="003012E3"/>
    <w:rsid w:val="00302A6B"/>
    <w:rsid w:val="00311D55"/>
    <w:rsid w:val="00314C18"/>
    <w:rsid w:val="00335CBA"/>
    <w:rsid w:val="00346542"/>
    <w:rsid w:val="00353941"/>
    <w:rsid w:val="0035705F"/>
    <w:rsid w:val="003634BE"/>
    <w:rsid w:val="003671B5"/>
    <w:rsid w:val="00371A83"/>
    <w:rsid w:val="00376F67"/>
    <w:rsid w:val="003B479C"/>
    <w:rsid w:val="003C6A21"/>
    <w:rsid w:val="0041438E"/>
    <w:rsid w:val="00437804"/>
    <w:rsid w:val="004532FA"/>
    <w:rsid w:val="00454FC1"/>
    <w:rsid w:val="004567BE"/>
    <w:rsid w:val="00463116"/>
    <w:rsid w:val="00467315"/>
    <w:rsid w:val="00492588"/>
    <w:rsid w:val="004A5F01"/>
    <w:rsid w:val="004B082D"/>
    <w:rsid w:val="004C0720"/>
    <w:rsid w:val="004C19BC"/>
    <w:rsid w:val="004E588A"/>
    <w:rsid w:val="004F0C7D"/>
    <w:rsid w:val="00504A04"/>
    <w:rsid w:val="00513A2F"/>
    <w:rsid w:val="005151F3"/>
    <w:rsid w:val="00523AA3"/>
    <w:rsid w:val="00525771"/>
    <w:rsid w:val="005335FF"/>
    <w:rsid w:val="005457E4"/>
    <w:rsid w:val="00553D67"/>
    <w:rsid w:val="00557231"/>
    <w:rsid w:val="00557E9D"/>
    <w:rsid w:val="0056095F"/>
    <w:rsid w:val="0056407B"/>
    <w:rsid w:val="0056604F"/>
    <w:rsid w:val="005824D4"/>
    <w:rsid w:val="005A6E06"/>
    <w:rsid w:val="005B1F71"/>
    <w:rsid w:val="005C18CE"/>
    <w:rsid w:val="005D0078"/>
    <w:rsid w:val="005F08D1"/>
    <w:rsid w:val="0060468E"/>
    <w:rsid w:val="0061051C"/>
    <w:rsid w:val="00613B6B"/>
    <w:rsid w:val="00635D27"/>
    <w:rsid w:val="00670BA9"/>
    <w:rsid w:val="00675082"/>
    <w:rsid w:val="006919C4"/>
    <w:rsid w:val="006A77C6"/>
    <w:rsid w:val="006D2D3F"/>
    <w:rsid w:val="006D611A"/>
    <w:rsid w:val="006E057E"/>
    <w:rsid w:val="006F0207"/>
    <w:rsid w:val="00700DFB"/>
    <w:rsid w:val="00715440"/>
    <w:rsid w:val="00725F1D"/>
    <w:rsid w:val="0076550C"/>
    <w:rsid w:val="00780824"/>
    <w:rsid w:val="007924FB"/>
    <w:rsid w:val="007B7E84"/>
    <w:rsid w:val="007E12AA"/>
    <w:rsid w:val="007E79BF"/>
    <w:rsid w:val="00810611"/>
    <w:rsid w:val="00810CB9"/>
    <w:rsid w:val="008349FE"/>
    <w:rsid w:val="00851EEC"/>
    <w:rsid w:val="00852A09"/>
    <w:rsid w:val="00860C39"/>
    <w:rsid w:val="00877606"/>
    <w:rsid w:val="008B3A3F"/>
    <w:rsid w:val="008D5D46"/>
    <w:rsid w:val="008D7245"/>
    <w:rsid w:val="008F45E0"/>
    <w:rsid w:val="008F7A5A"/>
    <w:rsid w:val="00916B59"/>
    <w:rsid w:val="00916E7C"/>
    <w:rsid w:val="00917EAD"/>
    <w:rsid w:val="0092039C"/>
    <w:rsid w:val="0092473A"/>
    <w:rsid w:val="00927BE1"/>
    <w:rsid w:val="00944329"/>
    <w:rsid w:val="009455DB"/>
    <w:rsid w:val="00955C12"/>
    <w:rsid w:val="00963E82"/>
    <w:rsid w:val="00972B4A"/>
    <w:rsid w:val="00972D74"/>
    <w:rsid w:val="009763A8"/>
    <w:rsid w:val="00982E80"/>
    <w:rsid w:val="0098631F"/>
    <w:rsid w:val="00991618"/>
    <w:rsid w:val="00991717"/>
    <w:rsid w:val="00995C6E"/>
    <w:rsid w:val="009C6F59"/>
    <w:rsid w:val="009D316E"/>
    <w:rsid w:val="009D7447"/>
    <w:rsid w:val="009E0186"/>
    <w:rsid w:val="009F0F72"/>
    <w:rsid w:val="00A02F33"/>
    <w:rsid w:val="00A0407A"/>
    <w:rsid w:val="00A05DDB"/>
    <w:rsid w:val="00A12F1F"/>
    <w:rsid w:val="00A233DE"/>
    <w:rsid w:val="00A234C5"/>
    <w:rsid w:val="00A27DDC"/>
    <w:rsid w:val="00A316E6"/>
    <w:rsid w:val="00A326E2"/>
    <w:rsid w:val="00A32F54"/>
    <w:rsid w:val="00A35C37"/>
    <w:rsid w:val="00A54928"/>
    <w:rsid w:val="00A55FFB"/>
    <w:rsid w:val="00A670B6"/>
    <w:rsid w:val="00A7267A"/>
    <w:rsid w:val="00A82621"/>
    <w:rsid w:val="00A828E0"/>
    <w:rsid w:val="00A92349"/>
    <w:rsid w:val="00A97722"/>
    <w:rsid w:val="00AA1411"/>
    <w:rsid w:val="00AA3CFF"/>
    <w:rsid w:val="00AA4E9C"/>
    <w:rsid w:val="00AC2EB7"/>
    <w:rsid w:val="00AE3770"/>
    <w:rsid w:val="00AF02B6"/>
    <w:rsid w:val="00AF5B6A"/>
    <w:rsid w:val="00B2596A"/>
    <w:rsid w:val="00B31972"/>
    <w:rsid w:val="00B33284"/>
    <w:rsid w:val="00B37F32"/>
    <w:rsid w:val="00B43C0C"/>
    <w:rsid w:val="00B60C12"/>
    <w:rsid w:val="00B846F0"/>
    <w:rsid w:val="00BA7346"/>
    <w:rsid w:val="00BA79EE"/>
    <w:rsid w:val="00BB16A5"/>
    <w:rsid w:val="00BB4456"/>
    <w:rsid w:val="00BC33DD"/>
    <w:rsid w:val="00BC49AF"/>
    <w:rsid w:val="00BC4E0A"/>
    <w:rsid w:val="00BD34DC"/>
    <w:rsid w:val="00BD45D8"/>
    <w:rsid w:val="00BE2D55"/>
    <w:rsid w:val="00BF2D0F"/>
    <w:rsid w:val="00BF4092"/>
    <w:rsid w:val="00C74EFD"/>
    <w:rsid w:val="00CA2941"/>
    <w:rsid w:val="00CA433D"/>
    <w:rsid w:val="00CD5F19"/>
    <w:rsid w:val="00CE2657"/>
    <w:rsid w:val="00CF1BFD"/>
    <w:rsid w:val="00CF64D4"/>
    <w:rsid w:val="00CF7E87"/>
    <w:rsid w:val="00D12E78"/>
    <w:rsid w:val="00D248D4"/>
    <w:rsid w:val="00D24EB7"/>
    <w:rsid w:val="00D42343"/>
    <w:rsid w:val="00D42D84"/>
    <w:rsid w:val="00D446C6"/>
    <w:rsid w:val="00D521B0"/>
    <w:rsid w:val="00D6225E"/>
    <w:rsid w:val="00D740CF"/>
    <w:rsid w:val="00D93058"/>
    <w:rsid w:val="00DB3620"/>
    <w:rsid w:val="00DD13BA"/>
    <w:rsid w:val="00DE6964"/>
    <w:rsid w:val="00DF0A05"/>
    <w:rsid w:val="00E1686E"/>
    <w:rsid w:val="00E2515E"/>
    <w:rsid w:val="00E67386"/>
    <w:rsid w:val="00E72B19"/>
    <w:rsid w:val="00E81E15"/>
    <w:rsid w:val="00E850C0"/>
    <w:rsid w:val="00E875A4"/>
    <w:rsid w:val="00EA4B6A"/>
    <w:rsid w:val="00EA639F"/>
    <w:rsid w:val="00EB1C8E"/>
    <w:rsid w:val="00EB30CF"/>
    <w:rsid w:val="00EC59F4"/>
    <w:rsid w:val="00ED1ED8"/>
    <w:rsid w:val="00ED4CFF"/>
    <w:rsid w:val="00EF1F35"/>
    <w:rsid w:val="00EF2D7F"/>
    <w:rsid w:val="00F02A9C"/>
    <w:rsid w:val="00F11E09"/>
    <w:rsid w:val="00F1215C"/>
    <w:rsid w:val="00F20AF2"/>
    <w:rsid w:val="00F26136"/>
    <w:rsid w:val="00F30459"/>
    <w:rsid w:val="00F4279C"/>
    <w:rsid w:val="00F50A91"/>
    <w:rsid w:val="00F51B00"/>
    <w:rsid w:val="00F523FB"/>
    <w:rsid w:val="00F56C87"/>
    <w:rsid w:val="00F67C11"/>
    <w:rsid w:val="00F82BCB"/>
    <w:rsid w:val="00F83C9D"/>
    <w:rsid w:val="00FA06B9"/>
    <w:rsid w:val="00FB1255"/>
    <w:rsid w:val="00FB4855"/>
    <w:rsid w:val="00FB4A41"/>
    <w:rsid w:val="00FE4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C7D"/>
  </w:style>
  <w:style w:type="paragraph" w:styleId="1">
    <w:name w:val="heading 1"/>
    <w:basedOn w:val="a"/>
    <w:link w:val="10"/>
    <w:uiPriority w:val="9"/>
    <w:qFormat/>
    <w:rsid w:val="00AF02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02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F0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F02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28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592</Words>
  <Characters>3379</Characters>
  <Application>Microsoft Office Word</Application>
  <DocSecurity>0</DocSecurity>
  <Lines>28</Lines>
  <Paragraphs>7</Paragraphs>
  <ScaleCrop>false</ScaleCrop>
  <Company>Reanimator Extreme Edition</Company>
  <LinksUpToDate>false</LinksUpToDate>
  <CharactersWithSpaces>3964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1</cp:revision>
  <dcterms:created xsi:type="dcterms:W3CDTF">2018-03-26T12:29:00Z</dcterms:created>
  <dcterms:modified xsi:type="dcterms:W3CDTF">2018-03-26T12:29:00Z</dcterms:modified>
</cp:coreProperties>
</file>